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0CF8" w14:textId="71C46584" w:rsidR="007C0D87" w:rsidRPr="007C0D87" w:rsidRDefault="007C0D87">
      <w:pPr>
        <w:rPr>
          <w:u w:val="single"/>
        </w:rPr>
      </w:pPr>
      <w:r w:rsidRPr="007C0D87">
        <w:rPr>
          <w:u w:val="single"/>
        </w:rPr>
        <w:t>BIBLIOGRAPHY:</w:t>
      </w:r>
    </w:p>
    <w:p w14:paraId="3CA581A7" w14:textId="6B26A272" w:rsidR="007C0D87" w:rsidRDefault="007C0D87"/>
    <w:p w14:paraId="1F9FCB1E" w14:textId="77777777" w:rsidR="00502052" w:rsidRPr="00502052" w:rsidRDefault="00502052" w:rsidP="00502052">
      <w:r w:rsidRPr="00502052">
        <w:t xml:space="preserve">Backstage (n.d.) </w:t>
      </w:r>
      <w:r w:rsidRPr="00502052">
        <w:rPr>
          <w:i/>
          <w:iCs/>
        </w:rPr>
        <w:t>How to create a UK acting CV</w:t>
      </w:r>
      <w:r w:rsidRPr="00502052">
        <w:t xml:space="preserve">. Available at: </w:t>
      </w:r>
      <w:hyperlink r:id="rId5" w:tgtFrame="_new" w:history="1">
        <w:r w:rsidRPr="00502052">
          <w:rPr>
            <w:rStyle w:val="Hyperlink"/>
          </w:rPr>
          <w:t>https://www.backstage.com/uk/magazine/article/how-to-create-a-uk-acting-cv-69511/</w:t>
        </w:r>
      </w:hyperlink>
      <w:r w:rsidRPr="00502052">
        <w:t xml:space="preserve"> (Accessed: 14 April 2026).</w:t>
      </w:r>
    </w:p>
    <w:p w14:paraId="50401171" w14:textId="77777777" w:rsidR="00502052" w:rsidRPr="00502052" w:rsidRDefault="00502052" w:rsidP="00502052">
      <w:r w:rsidRPr="00502052">
        <w:t xml:space="preserve">Backstage (n.d.) </w:t>
      </w:r>
      <w:r w:rsidRPr="00502052">
        <w:rPr>
          <w:i/>
          <w:iCs/>
        </w:rPr>
        <w:t>Steps to writing a great bio</w:t>
      </w:r>
      <w:r w:rsidRPr="00502052">
        <w:t xml:space="preserve">. Available at: </w:t>
      </w:r>
      <w:hyperlink r:id="rId6" w:tgtFrame="_new" w:history="1">
        <w:r w:rsidRPr="00502052">
          <w:rPr>
            <w:rStyle w:val="Hyperlink"/>
          </w:rPr>
          <w:t>https://www.backstage.com/magazine/article/steps-writing-great-bio-13225/</w:t>
        </w:r>
      </w:hyperlink>
      <w:r w:rsidRPr="00502052">
        <w:t xml:space="preserve"> (Accessed: 14 April 2026).</w:t>
      </w:r>
    </w:p>
    <w:p w14:paraId="44EA0A32" w14:textId="77777777" w:rsidR="00502052" w:rsidRPr="00502052" w:rsidRDefault="00502052" w:rsidP="00502052">
      <w:r w:rsidRPr="00502052">
        <w:t xml:space="preserve">Emma Rice Company (n.d.) </w:t>
      </w:r>
      <w:r w:rsidRPr="00502052">
        <w:rPr>
          <w:i/>
          <w:iCs/>
        </w:rPr>
        <w:t>Katy Owen</w:t>
      </w:r>
      <w:r w:rsidRPr="00502052">
        <w:t xml:space="preserve">. Available at: </w:t>
      </w:r>
      <w:hyperlink r:id="rId7" w:tgtFrame="_new" w:history="1">
        <w:r w:rsidRPr="00502052">
          <w:rPr>
            <w:rStyle w:val="Hyperlink"/>
          </w:rPr>
          <w:t>https://www.emmaricecompany.co.uk/acting-company/katy-owen-nxnw</w:t>
        </w:r>
      </w:hyperlink>
      <w:r w:rsidRPr="00502052">
        <w:t xml:space="preserve"> (Accessed: 14 April 2026).</w:t>
      </w:r>
    </w:p>
    <w:p w14:paraId="6195FA73" w14:textId="77777777" w:rsidR="00502052" w:rsidRPr="00502052" w:rsidRDefault="00502052" w:rsidP="00502052">
      <w:r w:rsidRPr="00502052">
        <w:t xml:space="preserve">Fidget Theatre (n.d.) </w:t>
      </w:r>
      <w:r w:rsidRPr="00502052">
        <w:rPr>
          <w:i/>
          <w:iCs/>
        </w:rPr>
        <w:t>Fidget Theatre</w:t>
      </w:r>
      <w:r w:rsidRPr="00502052">
        <w:t xml:space="preserve">. Available at: </w:t>
      </w:r>
      <w:hyperlink r:id="rId8" w:tgtFrame="_new" w:history="1">
        <w:r w:rsidRPr="00502052">
          <w:rPr>
            <w:rStyle w:val="Hyperlink"/>
          </w:rPr>
          <w:t>https://fidgettheatre.com/</w:t>
        </w:r>
      </w:hyperlink>
      <w:r w:rsidRPr="00502052">
        <w:t xml:space="preserve"> (Accessed: 14 April 2026).</w:t>
      </w:r>
    </w:p>
    <w:p w14:paraId="51B60942" w14:textId="77777777" w:rsidR="00502052" w:rsidRPr="00502052" w:rsidRDefault="00502052" w:rsidP="00502052">
      <w:r w:rsidRPr="00502052">
        <w:t xml:space="preserve">IMDb (n.d.) </w:t>
      </w:r>
      <w:r w:rsidRPr="00502052">
        <w:rPr>
          <w:i/>
          <w:iCs/>
        </w:rPr>
        <w:t>Katy Owen</w:t>
      </w:r>
      <w:r w:rsidRPr="00502052">
        <w:t xml:space="preserve">. Available at: </w:t>
      </w:r>
      <w:hyperlink r:id="rId9" w:tgtFrame="_new" w:history="1">
        <w:r w:rsidRPr="00502052">
          <w:rPr>
            <w:rStyle w:val="Hyperlink"/>
          </w:rPr>
          <w:t>https://www.imdb.com/name/nm1976867/</w:t>
        </w:r>
      </w:hyperlink>
      <w:r w:rsidRPr="00502052">
        <w:t xml:space="preserve"> (Accessed: 14 April 2026).</w:t>
      </w:r>
    </w:p>
    <w:p w14:paraId="4F8E1001" w14:textId="77777777" w:rsidR="00502052" w:rsidRPr="00502052" w:rsidRDefault="00502052" w:rsidP="00502052">
      <w:r w:rsidRPr="00502052">
        <w:t xml:space="preserve">Kempson, S. (n.d.) </w:t>
      </w:r>
      <w:r w:rsidRPr="00502052">
        <w:rPr>
          <w:i/>
          <w:iCs/>
        </w:rPr>
        <w:t>Stephanie Kempson</w:t>
      </w:r>
      <w:r w:rsidRPr="00502052">
        <w:t xml:space="preserve">. Available at: </w:t>
      </w:r>
      <w:hyperlink r:id="rId10" w:tgtFrame="_new" w:history="1">
        <w:r w:rsidRPr="00502052">
          <w:rPr>
            <w:rStyle w:val="Hyperlink"/>
          </w:rPr>
          <w:t>https://www.stephaniekempson.co.uk/</w:t>
        </w:r>
      </w:hyperlink>
      <w:r w:rsidRPr="00502052">
        <w:t xml:space="preserve"> (Accessed: 14 April 2026).</w:t>
      </w:r>
    </w:p>
    <w:p w14:paraId="1808C6D7" w14:textId="77777777" w:rsidR="00502052" w:rsidRPr="00502052" w:rsidRDefault="00502052" w:rsidP="00502052">
      <w:r w:rsidRPr="00502052">
        <w:t xml:space="preserve">Kim Hardy Headshots (n.d.) </w:t>
      </w:r>
      <w:r w:rsidRPr="00502052">
        <w:rPr>
          <w:i/>
          <w:iCs/>
        </w:rPr>
        <w:t>Kim Hardy Headshots</w:t>
      </w:r>
      <w:r w:rsidRPr="00502052">
        <w:t xml:space="preserve">. Available at: </w:t>
      </w:r>
      <w:hyperlink r:id="rId11" w:tgtFrame="_new" w:history="1">
        <w:r w:rsidRPr="00502052">
          <w:rPr>
            <w:rStyle w:val="Hyperlink"/>
          </w:rPr>
          <w:t>https://kimhardyheadshots.com/</w:t>
        </w:r>
      </w:hyperlink>
      <w:r w:rsidRPr="00502052">
        <w:t xml:space="preserve"> (Accessed: 14 April 2026).</w:t>
      </w:r>
    </w:p>
    <w:p w14:paraId="23C0DCBB" w14:textId="77777777" w:rsidR="00502052" w:rsidRPr="00502052" w:rsidRDefault="00502052" w:rsidP="00502052">
      <w:r w:rsidRPr="00502052">
        <w:t xml:space="preserve">Leeds Conservatoire (2025) </w:t>
      </w:r>
      <w:r w:rsidRPr="00502052">
        <w:rPr>
          <w:i/>
          <w:iCs/>
        </w:rPr>
        <w:t>Karishma Friers</w:t>
      </w:r>
      <w:r w:rsidRPr="00502052">
        <w:t xml:space="preserve">. Available at: </w:t>
      </w:r>
      <w:hyperlink r:id="rId12" w:tgtFrame="_new" w:history="1">
        <w:r w:rsidRPr="00502052">
          <w:rPr>
            <w:rStyle w:val="Hyperlink"/>
          </w:rPr>
          <w:t>https://www.leedsconservatoire.ac.uk/about-us/graduates/our-performing-arts-graduates/2025-graduates/2025-ba-hons-acting/karishma-friers/</w:t>
        </w:r>
      </w:hyperlink>
      <w:r w:rsidRPr="00502052">
        <w:t xml:space="preserve"> (Accessed: 14 April 2026).</w:t>
      </w:r>
    </w:p>
    <w:p w14:paraId="38E0B55F" w14:textId="77777777" w:rsidR="00502052" w:rsidRPr="00502052" w:rsidRDefault="00502052" w:rsidP="00502052">
      <w:r w:rsidRPr="00502052">
        <w:t xml:space="preserve">Leeds Conservatoire (2025) </w:t>
      </w:r>
      <w:r w:rsidRPr="00502052">
        <w:rPr>
          <w:i/>
          <w:iCs/>
        </w:rPr>
        <w:t>Zoe Puleston</w:t>
      </w:r>
      <w:r w:rsidRPr="00502052">
        <w:t xml:space="preserve">. Available at: </w:t>
      </w:r>
      <w:hyperlink r:id="rId13" w:tgtFrame="_new" w:history="1">
        <w:r w:rsidRPr="00502052">
          <w:rPr>
            <w:rStyle w:val="Hyperlink"/>
          </w:rPr>
          <w:t>https://www.leedsconservatoire.ac.uk/about-us/graduates/our-performing-arts-graduates/2025-graduates/2025-ba-hons-acting/zoe-puleston/</w:t>
        </w:r>
      </w:hyperlink>
      <w:r w:rsidRPr="00502052">
        <w:t xml:space="preserve"> (Accessed: 14 April 2026).</w:t>
      </w:r>
    </w:p>
    <w:p w14:paraId="1F9AC346" w14:textId="77777777" w:rsidR="00502052" w:rsidRPr="00502052" w:rsidRDefault="00502052" w:rsidP="00502052">
      <w:r w:rsidRPr="00502052">
        <w:t xml:space="preserve">Leeds Playhouse (n.d.) </w:t>
      </w:r>
      <w:r w:rsidRPr="00502052">
        <w:rPr>
          <w:i/>
          <w:iCs/>
        </w:rPr>
        <w:t>To Kill a Mockingbird</w:t>
      </w:r>
      <w:r w:rsidRPr="00502052">
        <w:t xml:space="preserve">. Available at: </w:t>
      </w:r>
      <w:hyperlink r:id="rId14" w:tgtFrame="_new" w:history="1">
        <w:r w:rsidRPr="00502052">
          <w:rPr>
            <w:rStyle w:val="Hyperlink"/>
          </w:rPr>
          <w:t>https://www.leedsplayhouse.org.uk/event/to-kill-a-mockingbird/</w:t>
        </w:r>
      </w:hyperlink>
      <w:r w:rsidRPr="00502052">
        <w:t xml:space="preserve"> (Accessed: 14 April 2026).</w:t>
      </w:r>
    </w:p>
    <w:p w14:paraId="0F420C08" w14:textId="77777777" w:rsidR="00502052" w:rsidRPr="00502052" w:rsidRDefault="00502052" w:rsidP="00502052">
      <w:r w:rsidRPr="00502052">
        <w:t xml:space="preserve">Learning Through Theatre (n.d.) </w:t>
      </w:r>
      <w:r w:rsidRPr="00502052">
        <w:rPr>
          <w:i/>
          <w:iCs/>
        </w:rPr>
        <w:t>Learning Through Theatre</w:t>
      </w:r>
      <w:r w:rsidRPr="00502052">
        <w:t xml:space="preserve">. Available at: </w:t>
      </w:r>
      <w:hyperlink r:id="rId15" w:tgtFrame="_new" w:history="1">
        <w:r w:rsidRPr="00502052">
          <w:rPr>
            <w:rStyle w:val="Hyperlink"/>
          </w:rPr>
          <w:t>https://learningthroughtheatre.co.uk/</w:t>
        </w:r>
      </w:hyperlink>
      <w:r w:rsidRPr="00502052">
        <w:t xml:space="preserve"> (Accessed: 14 April 2026).</w:t>
      </w:r>
    </w:p>
    <w:p w14:paraId="73D439D6" w14:textId="77777777" w:rsidR="00502052" w:rsidRPr="00502052" w:rsidRDefault="00502052" w:rsidP="00502052">
      <w:r w:rsidRPr="00502052">
        <w:t xml:space="preserve">Mandy (n.d.) </w:t>
      </w:r>
      <w:r w:rsidRPr="00502052">
        <w:rPr>
          <w:i/>
          <w:iCs/>
        </w:rPr>
        <w:t>Benefits for employers</w:t>
      </w:r>
      <w:r w:rsidRPr="00502052">
        <w:t xml:space="preserve">. Available at: </w:t>
      </w:r>
      <w:hyperlink r:id="rId16" w:tgtFrame="_new" w:history="1">
        <w:r w:rsidRPr="00502052">
          <w:rPr>
            <w:rStyle w:val="Hyperlink"/>
          </w:rPr>
          <w:t>https://www.mandy.com/companies/benefits/</w:t>
        </w:r>
      </w:hyperlink>
      <w:r w:rsidRPr="00502052">
        <w:t xml:space="preserve"> (Accessed: 14 April 2026).</w:t>
      </w:r>
    </w:p>
    <w:p w14:paraId="2FBBCA05" w14:textId="77777777" w:rsidR="00502052" w:rsidRPr="00502052" w:rsidRDefault="00502052" w:rsidP="00502052">
      <w:r w:rsidRPr="00502052">
        <w:lastRenderedPageBreak/>
        <w:t xml:space="preserve">Mockingbird Play (n.d.) </w:t>
      </w:r>
      <w:r w:rsidRPr="00502052">
        <w:rPr>
          <w:i/>
          <w:iCs/>
        </w:rPr>
        <w:t>Anna Munden</w:t>
      </w:r>
      <w:r w:rsidRPr="00502052">
        <w:t xml:space="preserve">. Available at: </w:t>
      </w:r>
      <w:hyperlink r:id="rId17" w:tgtFrame="_new" w:history="1">
        <w:r w:rsidRPr="00502052">
          <w:rPr>
            <w:rStyle w:val="Hyperlink"/>
          </w:rPr>
          <w:t>https://www.mockingbirdplay.com/anna-munden</w:t>
        </w:r>
      </w:hyperlink>
      <w:r w:rsidRPr="00502052">
        <w:t xml:space="preserve"> (Accessed: 14 April 2026).</w:t>
      </w:r>
    </w:p>
    <w:p w14:paraId="5241DE48" w14:textId="77777777" w:rsidR="00502052" w:rsidRPr="00502052" w:rsidRDefault="00502052" w:rsidP="00502052">
      <w:r w:rsidRPr="00502052">
        <w:t xml:space="preserve">Ori Jones Photography (n.d.) </w:t>
      </w:r>
      <w:r w:rsidRPr="00502052">
        <w:rPr>
          <w:i/>
          <w:iCs/>
        </w:rPr>
        <w:t>Ori Jones Photography</w:t>
      </w:r>
      <w:r w:rsidRPr="00502052">
        <w:t xml:space="preserve">. Available at: </w:t>
      </w:r>
      <w:hyperlink r:id="rId18" w:tgtFrame="_new" w:history="1">
        <w:r w:rsidRPr="00502052">
          <w:rPr>
            <w:rStyle w:val="Hyperlink"/>
          </w:rPr>
          <w:t>https://www.orijonesphotography.com/</w:t>
        </w:r>
      </w:hyperlink>
      <w:r w:rsidRPr="00502052">
        <w:t xml:space="preserve"> (Accessed: 14 April 2026).</w:t>
      </w:r>
    </w:p>
    <w:p w14:paraId="43F96066" w14:textId="77777777" w:rsidR="00502052" w:rsidRPr="00502052" w:rsidRDefault="00502052" w:rsidP="00502052">
      <w:r w:rsidRPr="00502052">
        <w:t xml:space="preserve">Sharp Teeth Theatre (n.d.) </w:t>
      </w:r>
      <w:r w:rsidRPr="00502052">
        <w:rPr>
          <w:i/>
          <w:iCs/>
        </w:rPr>
        <w:t>Sharp Teeth Theatre</w:t>
      </w:r>
      <w:r w:rsidRPr="00502052">
        <w:t xml:space="preserve">. Available at: </w:t>
      </w:r>
      <w:hyperlink r:id="rId19" w:tgtFrame="_new" w:history="1">
        <w:r w:rsidRPr="00502052">
          <w:rPr>
            <w:rStyle w:val="Hyperlink"/>
          </w:rPr>
          <w:t>https://www.sharpteeththeatre.org/</w:t>
        </w:r>
      </w:hyperlink>
      <w:r w:rsidRPr="00502052">
        <w:t xml:space="preserve"> (Accessed: 14 April 2026).</w:t>
      </w:r>
    </w:p>
    <w:p w14:paraId="50F406A4" w14:textId="77777777" w:rsidR="00502052" w:rsidRPr="00502052" w:rsidRDefault="00502052" w:rsidP="00502052">
      <w:r w:rsidRPr="00502052">
        <w:t xml:space="preserve">The Wardrobe Theatre (n.d.) </w:t>
      </w:r>
      <w:r w:rsidRPr="00502052">
        <w:rPr>
          <w:i/>
          <w:iCs/>
        </w:rPr>
        <w:t>The Wardrobe Theatre</w:t>
      </w:r>
      <w:r w:rsidRPr="00502052">
        <w:t xml:space="preserve">. Available at: </w:t>
      </w:r>
      <w:hyperlink r:id="rId20" w:tgtFrame="_new" w:history="1">
        <w:r w:rsidRPr="00502052">
          <w:rPr>
            <w:rStyle w:val="Hyperlink"/>
          </w:rPr>
          <w:t>https://thewardrobetheatre.com/</w:t>
        </w:r>
      </w:hyperlink>
      <w:r w:rsidRPr="00502052">
        <w:t xml:space="preserve"> (Accessed: 14 April 2026).</w:t>
      </w:r>
    </w:p>
    <w:p w14:paraId="3CAF9666" w14:textId="77777777" w:rsidR="00502052" w:rsidRPr="00502052" w:rsidRDefault="00502052" w:rsidP="00502052">
      <w:r w:rsidRPr="00502052">
        <w:t xml:space="preserve">The Wardrobe Theatre (n.d.) </w:t>
      </w:r>
      <w:r w:rsidRPr="00502052">
        <w:rPr>
          <w:i/>
          <w:iCs/>
        </w:rPr>
        <w:t>Matthew Whittle</w:t>
      </w:r>
      <w:r w:rsidRPr="00502052">
        <w:t xml:space="preserve">. Available at: </w:t>
      </w:r>
      <w:hyperlink r:id="rId21" w:tgtFrame="_new" w:history="1">
        <w:r w:rsidRPr="00502052">
          <w:rPr>
            <w:rStyle w:val="Hyperlink"/>
          </w:rPr>
          <w:t>https://thewardrobetheatre.com/author/matthew-whittle/</w:t>
        </w:r>
      </w:hyperlink>
      <w:r w:rsidRPr="00502052">
        <w:t xml:space="preserve"> (Accessed: 14 April 2026).</w:t>
      </w:r>
    </w:p>
    <w:p w14:paraId="37299235" w14:textId="77777777" w:rsidR="00502052" w:rsidRPr="00502052" w:rsidRDefault="00502052" w:rsidP="00502052">
      <w:r w:rsidRPr="00502052">
        <w:t xml:space="preserve">AKTA London (n.d.) </w:t>
      </w:r>
      <w:r w:rsidRPr="00502052">
        <w:rPr>
          <w:i/>
          <w:iCs/>
        </w:rPr>
        <w:t>AKTA Headshots</w:t>
      </w:r>
      <w:r w:rsidRPr="00502052">
        <w:t xml:space="preserve">. Available at: </w:t>
      </w:r>
      <w:hyperlink r:id="rId22" w:tgtFrame="_new" w:history="1">
        <w:r w:rsidRPr="00502052">
          <w:rPr>
            <w:rStyle w:val="Hyperlink"/>
          </w:rPr>
          <w:t>https://www.aktalondon.com/</w:t>
        </w:r>
      </w:hyperlink>
      <w:r w:rsidRPr="00502052">
        <w:t xml:space="preserve"> (Accessed: 14 April 2026).</w:t>
      </w:r>
    </w:p>
    <w:p w14:paraId="6C8F171A" w14:textId="77777777" w:rsidR="00D435A0" w:rsidRDefault="00D435A0"/>
    <w:p w14:paraId="600C08ED" w14:textId="77777777" w:rsidR="00D435A0" w:rsidRDefault="00D435A0"/>
    <w:p w14:paraId="02B73EA0" w14:textId="77777777" w:rsidR="00D435A0" w:rsidRDefault="00D435A0"/>
    <w:p w14:paraId="467DA51F" w14:textId="77777777" w:rsidR="00D435A0" w:rsidRDefault="00D435A0"/>
    <w:p w14:paraId="46C202F1" w14:textId="77777777" w:rsidR="00D435A0" w:rsidRDefault="00D435A0"/>
    <w:sectPr w:rsidR="00D43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5E"/>
    <w:multiLevelType w:val="hybridMultilevel"/>
    <w:tmpl w:val="CA48B1F6"/>
    <w:lvl w:ilvl="0" w:tplc="694861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5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87"/>
    <w:rsid w:val="00202906"/>
    <w:rsid w:val="00254D9E"/>
    <w:rsid w:val="0044103F"/>
    <w:rsid w:val="00502052"/>
    <w:rsid w:val="007C0D87"/>
    <w:rsid w:val="00D4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3AF1"/>
  <w15:chartTrackingRefBased/>
  <w15:docId w15:val="{D481E301-DDEB-4129-89E6-3F47559B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D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dgettheatre.com/" TargetMode="External"/><Relationship Id="rId13" Type="http://schemas.openxmlformats.org/officeDocument/2006/relationships/hyperlink" Target="https://www.leedsconservatoire.ac.uk/about-us/graduates/our-performing-arts-graduates/2025-graduates/2025-ba-hons-acting/zoe-puleston/" TargetMode="External"/><Relationship Id="rId18" Type="http://schemas.openxmlformats.org/officeDocument/2006/relationships/hyperlink" Target="https://www.orijonesphotograph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ewardrobetheatre.com/author/matthew-whittle/" TargetMode="External"/><Relationship Id="rId7" Type="http://schemas.openxmlformats.org/officeDocument/2006/relationships/hyperlink" Target="https://www.emmaricecompany.co.uk/acting-company/katy-owen-nxnw" TargetMode="External"/><Relationship Id="rId12" Type="http://schemas.openxmlformats.org/officeDocument/2006/relationships/hyperlink" Target="https://www.leedsconservatoire.ac.uk/about-us/graduates/our-performing-arts-graduates/2025-graduates/2025-ba-hons-acting/karishma-friers/" TargetMode="External"/><Relationship Id="rId17" Type="http://schemas.openxmlformats.org/officeDocument/2006/relationships/hyperlink" Target="https://www.mockingbirdplay.com/anna-mund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ndy.com/companies/benefits/" TargetMode="External"/><Relationship Id="rId20" Type="http://schemas.openxmlformats.org/officeDocument/2006/relationships/hyperlink" Target="https://thewardrobetheatr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ckstage.com/magazine/article/steps-writing-great-bio-13225/" TargetMode="External"/><Relationship Id="rId11" Type="http://schemas.openxmlformats.org/officeDocument/2006/relationships/hyperlink" Target="https://kimhardyheadshots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ackstage.com/uk/magazine/article/how-to-create-a-uk-acting-cv-69511/" TargetMode="External"/><Relationship Id="rId15" Type="http://schemas.openxmlformats.org/officeDocument/2006/relationships/hyperlink" Target="https://learningthroughtheatre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ephaniekempson.co.uk/" TargetMode="External"/><Relationship Id="rId19" Type="http://schemas.openxmlformats.org/officeDocument/2006/relationships/hyperlink" Target="https://www.sharpteeththeat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db.com/name/nm1976867/" TargetMode="External"/><Relationship Id="rId14" Type="http://schemas.openxmlformats.org/officeDocument/2006/relationships/hyperlink" Target="https://www.leedsplayhouse.org.uk/event/to-kill-a-mockingbird/" TargetMode="External"/><Relationship Id="rId22" Type="http://schemas.openxmlformats.org/officeDocument/2006/relationships/hyperlink" Target="https://www.aktalond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gurr</dc:creator>
  <cp:keywords/>
  <dc:description/>
  <cp:lastModifiedBy>felicity gurr</cp:lastModifiedBy>
  <cp:revision>2</cp:revision>
  <dcterms:created xsi:type="dcterms:W3CDTF">2026-04-14T05:47:00Z</dcterms:created>
  <dcterms:modified xsi:type="dcterms:W3CDTF">2026-04-14T05:47:00Z</dcterms:modified>
</cp:coreProperties>
</file>